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25" w:rsidRDefault="00C77625" w:rsidP="00C77625">
      <w:pPr>
        <w:rPr>
          <w:rFonts w:cs="Tahoma"/>
          <w:b/>
          <w:color w:val="A5A5A5" w:themeColor="accent3"/>
          <w:sz w:val="28"/>
          <w:szCs w:val="28"/>
          <w:u w:val="single"/>
        </w:rPr>
      </w:pPr>
      <w:r>
        <w:rPr>
          <w:rFonts w:cs="Tahoma"/>
          <w:b/>
          <w:color w:val="A5A5A5" w:themeColor="accent3"/>
          <w:sz w:val="28"/>
          <w:szCs w:val="28"/>
          <w:u w:val="single"/>
        </w:rPr>
        <w:t>Payment Instructions:</w:t>
      </w:r>
    </w:p>
    <w:p w:rsidR="00507C1D" w:rsidRDefault="00B223A2" w:rsidP="00507C1D">
      <w:pPr>
        <w:rPr>
          <w:rFonts w:cs="Tahoma"/>
          <w:color w:val="000000" w:themeColor="text1"/>
          <w:sz w:val="28"/>
          <w:szCs w:val="28"/>
        </w:rPr>
      </w:pPr>
      <w:r>
        <w:rPr>
          <w:rFonts w:cs="Tahoma"/>
          <w:sz w:val="28"/>
          <w:szCs w:val="28"/>
        </w:rPr>
        <w:t>Payable to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:</w:t>
      </w:r>
      <w:bookmarkStart w:id="0" w:name="_GoBack"/>
      <w:bookmarkEnd w:id="0"/>
      <w:r w:rsidR="00507C1D">
        <w:rPr>
          <w:rFonts w:cs="Tahoma"/>
          <w:color w:val="000000" w:themeColor="text1"/>
          <w:sz w:val="28"/>
          <w:szCs w:val="28"/>
        </w:rPr>
        <w:t>TECHNICAL RESEARCH ORGANISATION INDIA</w:t>
      </w:r>
    </w:p>
    <w:p w:rsidR="00507C1D" w:rsidRDefault="00507C1D" w:rsidP="00507C1D">
      <w:pPr>
        <w:rPr>
          <w:rFonts w:cs="Tahoma"/>
          <w:color w:val="000000" w:themeColor="text1"/>
          <w:sz w:val="28"/>
          <w:szCs w:val="28"/>
        </w:rPr>
      </w:pPr>
      <w:r>
        <w:rPr>
          <w:rFonts w:cs="Tahoma"/>
          <w:sz w:val="28"/>
          <w:szCs w:val="28"/>
        </w:rPr>
        <w:t>Account Number</w:t>
      </w:r>
      <w:r>
        <w:rPr>
          <w:rFonts w:cs="Tahoma"/>
          <w:sz w:val="28"/>
          <w:szCs w:val="28"/>
        </w:rPr>
        <w:tab/>
        <w:t>: 1270102000005647</w:t>
      </w:r>
    </w:p>
    <w:p w:rsidR="00507C1D" w:rsidRDefault="00507C1D" w:rsidP="00507C1D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Bank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:</w:t>
      </w:r>
      <w:r>
        <w:rPr>
          <w:rFonts w:cs="Tahoma"/>
          <w:sz w:val="28"/>
          <w:szCs w:val="28"/>
        </w:rPr>
        <w:tab/>
        <w:t xml:space="preserve"> IDBI BANK </w:t>
      </w:r>
    </w:p>
    <w:p w:rsidR="00507C1D" w:rsidRDefault="00507C1D" w:rsidP="00507C1D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Branch Name</w:t>
      </w:r>
      <w:r>
        <w:rPr>
          <w:rFonts w:cs="Tahoma"/>
          <w:sz w:val="28"/>
          <w:szCs w:val="28"/>
        </w:rPr>
        <w:tab/>
        <w:t>:</w:t>
      </w:r>
      <w:r>
        <w:rPr>
          <w:rFonts w:cs="Tahoma"/>
          <w:sz w:val="28"/>
          <w:szCs w:val="28"/>
        </w:rPr>
        <w:tab/>
        <w:t xml:space="preserve"> ESPLANADE, KOLKATA</w:t>
      </w:r>
    </w:p>
    <w:p w:rsidR="00507C1D" w:rsidRDefault="00507C1D" w:rsidP="00507C1D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Branch Code</w:t>
      </w:r>
      <w:r>
        <w:rPr>
          <w:rFonts w:cs="Tahoma"/>
          <w:sz w:val="28"/>
          <w:szCs w:val="28"/>
        </w:rPr>
        <w:tab/>
        <w:t>:</w:t>
      </w:r>
      <w:r>
        <w:rPr>
          <w:rFonts w:cs="Tahoma"/>
          <w:sz w:val="28"/>
          <w:szCs w:val="28"/>
        </w:rPr>
        <w:tab/>
        <w:t xml:space="preserve"> 001270</w:t>
      </w:r>
    </w:p>
    <w:p w:rsidR="00E77365" w:rsidRDefault="00507C1D" w:rsidP="00507C1D">
      <w:r>
        <w:rPr>
          <w:rFonts w:cs="Tahoma"/>
          <w:sz w:val="28"/>
          <w:szCs w:val="28"/>
        </w:rPr>
        <w:t>IFSC Code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:   IBKL0001270</w:t>
      </w:r>
    </w:p>
    <w:sectPr w:rsidR="00E773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A1"/>
    <w:rsid w:val="000E69A1"/>
    <w:rsid w:val="00507C1D"/>
    <w:rsid w:val="00B223A2"/>
    <w:rsid w:val="00C77625"/>
    <w:rsid w:val="00E7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A5B53-B766-482A-8152-B9BDF543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62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Hewlett-Packard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dibyasankar pal</dc:creator>
  <cp:keywords/>
  <dc:description/>
  <cp:lastModifiedBy>dibyasankar pal</cp:lastModifiedBy>
  <cp:revision>4</cp:revision>
  <dcterms:created xsi:type="dcterms:W3CDTF">2014-07-29T07:14:00Z</dcterms:created>
  <dcterms:modified xsi:type="dcterms:W3CDTF">2015-02-20T05:41:00Z</dcterms:modified>
</cp:coreProperties>
</file>